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3DCB" w14:textId="67F1DD8D" w:rsidR="00322CB4" w:rsidRPr="00D62935" w:rsidRDefault="002A0D14" w:rsidP="00322CB4">
      <w:pPr>
        <w:pStyle w:val="Pavadinimas"/>
      </w:pPr>
      <w:r w:rsidRPr="00D62935">
        <w:rPr>
          <w:szCs w:val="24"/>
        </w:rPr>
        <w:t>DĖL ROKIŠKIO RAJONO</w:t>
      </w:r>
      <w:r w:rsidR="00C15DF8" w:rsidRPr="00D62935">
        <w:rPr>
          <w:szCs w:val="24"/>
        </w:rPr>
        <w:t xml:space="preserve"> SAVIVALDYBĖS</w:t>
      </w:r>
      <w:r w:rsidR="008D38AE">
        <w:rPr>
          <w:szCs w:val="24"/>
        </w:rPr>
        <w:t xml:space="preserve"> JAUNIMO REIKALŲ TARYBOS </w:t>
      </w:r>
      <w:bookmarkStart w:id="0" w:name="_GoBack"/>
      <w:bookmarkEnd w:id="0"/>
      <w:r w:rsidRPr="00D62935">
        <w:rPr>
          <w:szCs w:val="24"/>
        </w:rPr>
        <w:t>NUOSTATŲ PATVIRTINIMO</w:t>
      </w:r>
    </w:p>
    <w:p w14:paraId="5D503DCC" w14:textId="77777777" w:rsidR="00322CB4" w:rsidRPr="00D62935" w:rsidRDefault="00322CB4" w:rsidP="00322CB4">
      <w:pPr>
        <w:jc w:val="center"/>
        <w:rPr>
          <w:lang w:val="lt-LT"/>
        </w:rPr>
      </w:pPr>
    </w:p>
    <w:p w14:paraId="5D503DCD" w14:textId="77777777" w:rsidR="00322CB4" w:rsidRPr="00D62935" w:rsidRDefault="00322CB4" w:rsidP="00322CB4">
      <w:pPr>
        <w:jc w:val="center"/>
        <w:rPr>
          <w:sz w:val="24"/>
          <w:lang w:val="lt-LT"/>
        </w:rPr>
      </w:pPr>
      <w:r w:rsidRPr="00D62935">
        <w:rPr>
          <w:sz w:val="24"/>
          <w:lang w:val="lt-LT"/>
        </w:rPr>
        <w:t>201</w:t>
      </w:r>
      <w:r w:rsidR="0008004A" w:rsidRPr="00D62935">
        <w:rPr>
          <w:sz w:val="24"/>
          <w:lang w:val="lt-LT"/>
        </w:rPr>
        <w:t>9</w:t>
      </w:r>
      <w:r w:rsidRPr="00D62935">
        <w:rPr>
          <w:sz w:val="24"/>
          <w:lang w:val="lt-LT"/>
        </w:rPr>
        <w:t xml:space="preserve"> m. </w:t>
      </w:r>
      <w:r w:rsidR="0008004A" w:rsidRPr="00D62935">
        <w:rPr>
          <w:sz w:val="24"/>
          <w:lang w:val="lt-LT"/>
        </w:rPr>
        <w:t>sausio</w:t>
      </w:r>
      <w:r w:rsidRPr="00D62935">
        <w:rPr>
          <w:sz w:val="24"/>
          <w:lang w:val="lt-LT"/>
        </w:rPr>
        <w:t xml:space="preserve"> </w:t>
      </w:r>
      <w:r w:rsidR="0008004A" w:rsidRPr="00D62935">
        <w:rPr>
          <w:sz w:val="24"/>
          <w:lang w:val="lt-LT"/>
        </w:rPr>
        <w:t>25</w:t>
      </w:r>
      <w:r w:rsidRPr="00D62935">
        <w:rPr>
          <w:sz w:val="24"/>
          <w:lang w:val="lt-LT"/>
        </w:rPr>
        <w:t xml:space="preserve"> d. Nr. TS-</w:t>
      </w:r>
    </w:p>
    <w:p w14:paraId="5D503DCE" w14:textId="77777777" w:rsidR="00322CB4" w:rsidRDefault="00322CB4" w:rsidP="00322CB4">
      <w:pPr>
        <w:jc w:val="center"/>
        <w:rPr>
          <w:sz w:val="24"/>
          <w:lang w:val="lt-LT"/>
        </w:rPr>
      </w:pPr>
      <w:r w:rsidRPr="00D62935">
        <w:rPr>
          <w:sz w:val="24"/>
          <w:lang w:val="lt-LT"/>
        </w:rPr>
        <w:t>Rokiškis</w:t>
      </w:r>
    </w:p>
    <w:p w14:paraId="79A977D8" w14:textId="77777777" w:rsidR="009135B7" w:rsidRPr="00D62935" w:rsidRDefault="009135B7" w:rsidP="00322CB4">
      <w:pPr>
        <w:jc w:val="center"/>
        <w:rPr>
          <w:sz w:val="24"/>
          <w:lang w:val="lt-LT"/>
        </w:rPr>
      </w:pPr>
    </w:p>
    <w:p w14:paraId="5D503DCF" w14:textId="77777777" w:rsidR="00322CB4" w:rsidRPr="00D62935" w:rsidRDefault="00322CB4" w:rsidP="00322CB4">
      <w:pPr>
        <w:jc w:val="both"/>
        <w:rPr>
          <w:sz w:val="24"/>
          <w:lang w:val="lt-LT"/>
        </w:rPr>
      </w:pPr>
    </w:p>
    <w:p w14:paraId="5D503DD0" w14:textId="3AB8C638" w:rsidR="00322CB4" w:rsidRPr="00D62935" w:rsidRDefault="00322CB4" w:rsidP="00AB2D82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lang w:val="lt-LT"/>
        </w:rPr>
        <w:t>Vadovaudamasi Lietuvos Respublikos vietos savivaldos įstatymo 18 straipsnio 1 dalimi</w:t>
      </w:r>
      <w:r w:rsidR="00924D54">
        <w:rPr>
          <w:sz w:val="24"/>
          <w:lang w:val="lt-LT"/>
        </w:rPr>
        <w:t xml:space="preserve">, </w:t>
      </w:r>
      <w:r w:rsidR="003828D4">
        <w:rPr>
          <w:sz w:val="24"/>
          <w:lang w:val="lt-LT"/>
        </w:rPr>
        <w:t xml:space="preserve">16 straipsnio 4 dalimi, </w:t>
      </w:r>
      <w:r w:rsidR="00924D54">
        <w:rPr>
          <w:sz w:val="24"/>
          <w:lang w:val="lt-LT"/>
        </w:rPr>
        <w:t>Lietuvos Respublikos jaunimo politikos pagrindų įstatymo 8 straipsnio 3 dalimi</w:t>
      </w:r>
      <w:r w:rsidR="009135B7">
        <w:rPr>
          <w:sz w:val="24"/>
          <w:lang w:val="lt-LT"/>
        </w:rPr>
        <w:t>,</w:t>
      </w:r>
      <w:r w:rsidRPr="00D62935">
        <w:rPr>
          <w:sz w:val="24"/>
          <w:lang w:val="lt-LT"/>
        </w:rPr>
        <w:t xml:space="preserve"> </w:t>
      </w:r>
      <w:r w:rsidRPr="00D62935">
        <w:rPr>
          <w:sz w:val="24"/>
          <w:szCs w:val="24"/>
          <w:lang w:val="lt-LT"/>
        </w:rPr>
        <w:t>Rokiškio rajono savivaldybės taryba n u s p r e n d ž i a:</w:t>
      </w:r>
    </w:p>
    <w:p w14:paraId="0C3E08C7" w14:textId="77777777" w:rsidR="003322AA" w:rsidRDefault="002A0D14" w:rsidP="003322AA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>1. Patvirtinti Rokiškio rajono savivaldybės jaunimo reikalų tarybos nuostatus</w:t>
      </w:r>
      <w:r w:rsidR="00DE229B" w:rsidRPr="00D62935">
        <w:rPr>
          <w:sz w:val="24"/>
          <w:szCs w:val="24"/>
          <w:lang w:val="lt-LT"/>
        </w:rPr>
        <w:t xml:space="preserve"> (priedas)</w:t>
      </w:r>
      <w:r w:rsidRPr="00D62935">
        <w:rPr>
          <w:sz w:val="24"/>
          <w:szCs w:val="24"/>
          <w:lang w:val="lt-LT"/>
        </w:rPr>
        <w:t>.</w:t>
      </w:r>
    </w:p>
    <w:p w14:paraId="7860F30D" w14:textId="2C8EF25E" w:rsidR="003322AA" w:rsidRPr="00D62935" w:rsidRDefault="00322CB4" w:rsidP="003322AA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 xml:space="preserve">2. </w:t>
      </w:r>
      <w:r w:rsidR="003322AA">
        <w:rPr>
          <w:sz w:val="24"/>
          <w:szCs w:val="24"/>
          <w:lang w:val="lt-LT"/>
        </w:rPr>
        <w:t>Pripažinti</w:t>
      </w:r>
      <w:r w:rsidR="003322AA" w:rsidRPr="00D62935">
        <w:rPr>
          <w:sz w:val="24"/>
          <w:szCs w:val="24"/>
          <w:lang w:val="lt-LT"/>
        </w:rPr>
        <w:t xml:space="preserve"> netekusiu galios Rokiškio rajono savivaldybės tarybos 2009 m. balandžio 24 d. sprendimą Nr. TS-5.104 ,,Dėl Rokiškio rajono savivaldybės tarybos 2007 m. spalio 19 d. sprendimo Nr. TS-12.175 „Dėl Rokiškio rajono jaunimo reikalų komisijos sudarymo“ 1 punkto pakeitimo ir Rokiškio rajono savivaldybės tarybos 2004 m. rugsėjo 10 d. sprendimo Nr. 162 ,,Dėl Rokiškio rajono jaunimo reikalų komisijos steigimo“ panaikinimo“</w:t>
      </w:r>
      <w:r w:rsidR="003322AA">
        <w:rPr>
          <w:sz w:val="24"/>
          <w:szCs w:val="24"/>
          <w:lang w:val="lt-LT"/>
        </w:rPr>
        <w:t>.</w:t>
      </w:r>
    </w:p>
    <w:p w14:paraId="04745449" w14:textId="7D374B9B" w:rsidR="00924D54" w:rsidRPr="000359CC" w:rsidRDefault="00924D54" w:rsidP="00924D54">
      <w:pPr>
        <w:ind w:right="-115" w:firstLine="720"/>
        <w:jc w:val="both"/>
        <w:rPr>
          <w:sz w:val="24"/>
          <w:szCs w:val="24"/>
          <w:lang w:val="lt-LT"/>
        </w:rPr>
      </w:pPr>
      <w:r w:rsidRPr="000359CC">
        <w:rPr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D503DD5" w14:textId="77777777" w:rsidR="00322CB4" w:rsidRDefault="00322CB4" w:rsidP="00322CB4">
      <w:pPr>
        <w:jc w:val="both"/>
        <w:rPr>
          <w:lang w:val="lt-LT"/>
        </w:rPr>
      </w:pPr>
    </w:p>
    <w:p w14:paraId="1DBA0712" w14:textId="77777777" w:rsidR="00D62935" w:rsidRDefault="00D62935" w:rsidP="00322CB4">
      <w:pPr>
        <w:jc w:val="both"/>
        <w:rPr>
          <w:lang w:val="lt-LT"/>
        </w:rPr>
      </w:pPr>
    </w:p>
    <w:p w14:paraId="75679745" w14:textId="77777777" w:rsidR="009135B7" w:rsidRDefault="009135B7" w:rsidP="00322CB4">
      <w:pPr>
        <w:jc w:val="both"/>
        <w:rPr>
          <w:lang w:val="lt-LT"/>
        </w:rPr>
      </w:pPr>
    </w:p>
    <w:p w14:paraId="2223315F" w14:textId="77777777" w:rsidR="009135B7" w:rsidRPr="00D62935" w:rsidRDefault="009135B7" w:rsidP="00322CB4">
      <w:pPr>
        <w:jc w:val="both"/>
        <w:rPr>
          <w:lang w:val="lt-LT"/>
        </w:rPr>
      </w:pPr>
    </w:p>
    <w:p w14:paraId="5D503DD6" w14:textId="77777777" w:rsidR="00322CB4" w:rsidRPr="00D62935" w:rsidRDefault="00322CB4" w:rsidP="00322CB4">
      <w:pPr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>Savivaldybės meras</w:t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</w:r>
      <w:r w:rsidRPr="00D62935">
        <w:rPr>
          <w:sz w:val="24"/>
          <w:szCs w:val="24"/>
          <w:lang w:val="lt-LT"/>
        </w:rPr>
        <w:tab/>
        <w:t xml:space="preserve">Antanas Vagonis </w:t>
      </w:r>
    </w:p>
    <w:p w14:paraId="5D503DD7" w14:textId="77777777" w:rsidR="00322CB4" w:rsidRPr="00D62935" w:rsidRDefault="00322CB4" w:rsidP="00322CB4">
      <w:pPr>
        <w:jc w:val="both"/>
        <w:rPr>
          <w:sz w:val="24"/>
          <w:szCs w:val="24"/>
          <w:lang w:val="lt-LT"/>
        </w:rPr>
      </w:pPr>
    </w:p>
    <w:p w14:paraId="5D503DD8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9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A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B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C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D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E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DF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0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1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2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3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4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5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6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7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8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9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A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B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EE" w14:textId="77777777" w:rsidR="002A0D14" w:rsidRPr="00D62935" w:rsidRDefault="002A0D14" w:rsidP="00322CB4">
      <w:pPr>
        <w:jc w:val="both"/>
        <w:rPr>
          <w:sz w:val="24"/>
          <w:szCs w:val="24"/>
          <w:lang w:val="lt-LT"/>
        </w:rPr>
      </w:pPr>
    </w:p>
    <w:p w14:paraId="5D503DF2" w14:textId="3B29D45E" w:rsidR="00322CB4" w:rsidRPr="00D62935" w:rsidRDefault="00014ACA" w:rsidP="009135B7">
      <w:pPr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 xml:space="preserve">Gediminas </w:t>
      </w:r>
      <w:proofErr w:type="spellStart"/>
      <w:r w:rsidRPr="00D62935">
        <w:rPr>
          <w:sz w:val="24"/>
          <w:szCs w:val="24"/>
          <w:lang w:val="lt-LT"/>
        </w:rPr>
        <w:t>Kriovė</w:t>
      </w:r>
      <w:proofErr w:type="spellEnd"/>
    </w:p>
    <w:p w14:paraId="5D503DF3" w14:textId="77777777" w:rsidR="00322CB4" w:rsidRPr="00D62935" w:rsidRDefault="002A0D14" w:rsidP="00510370">
      <w:pPr>
        <w:pStyle w:val="Pavadinimas"/>
        <w:ind w:firstLine="851"/>
      </w:pPr>
      <w:r w:rsidRPr="00D62935">
        <w:rPr>
          <w:szCs w:val="24"/>
        </w:rPr>
        <w:lastRenderedPageBreak/>
        <w:t xml:space="preserve">DĖL ROKIŠKIO RAJONO </w:t>
      </w:r>
      <w:r w:rsidR="00C15DF8" w:rsidRPr="00D62935">
        <w:rPr>
          <w:szCs w:val="24"/>
        </w:rPr>
        <w:t xml:space="preserve">SAVIVALDYBĖS </w:t>
      </w:r>
      <w:r w:rsidRPr="00D62935">
        <w:rPr>
          <w:szCs w:val="24"/>
        </w:rPr>
        <w:t>JAUNIMO REIKALŲ TARYBOS  NUOSTATŲ PATVIRTINIMO</w:t>
      </w:r>
      <w:r w:rsidRPr="00D62935">
        <w:t xml:space="preserve"> </w:t>
      </w:r>
      <w:r w:rsidR="00322CB4" w:rsidRPr="00D62935">
        <w:rPr>
          <w:szCs w:val="24"/>
        </w:rPr>
        <w:t>AIŠKINAMASIS RAŠTAS</w:t>
      </w:r>
    </w:p>
    <w:p w14:paraId="5D503DF4" w14:textId="77777777" w:rsidR="00322CB4" w:rsidRPr="00D62935" w:rsidRDefault="00322CB4" w:rsidP="00510370">
      <w:pPr>
        <w:ind w:firstLine="851"/>
        <w:jc w:val="center"/>
        <w:rPr>
          <w:b/>
          <w:sz w:val="24"/>
          <w:szCs w:val="24"/>
          <w:lang w:val="lt-LT"/>
        </w:rPr>
      </w:pPr>
    </w:p>
    <w:p w14:paraId="5D503DF5" w14:textId="77777777" w:rsidR="00322CB4" w:rsidRPr="00D62935" w:rsidRDefault="00322CB4" w:rsidP="00510370">
      <w:pPr>
        <w:ind w:firstLine="851"/>
        <w:jc w:val="both"/>
        <w:rPr>
          <w:lang w:val="lt-LT"/>
        </w:rPr>
      </w:pPr>
    </w:p>
    <w:p w14:paraId="5D503DF6" w14:textId="77777777" w:rsidR="00322CB4" w:rsidRPr="00D62935" w:rsidRDefault="00322CB4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Parengto sprendimo projekto tikslai ir uždaviniai</w:t>
      </w:r>
      <w:r w:rsidRPr="00D62935">
        <w:rPr>
          <w:sz w:val="24"/>
          <w:szCs w:val="24"/>
          <w:lang w:val="lt-LT"/>
        </w:rPr>
        <w:t>.</w:t>
      </w:r>
    </w:p>
    <w:p w14:paraId="5D503DF7" w14:textId="4258BBCE" w:rsidR="00322CB4" w:rsidRPr="00D62935" w:rsidRDefault="00E401C9" w:rsidP="00510370">
      <w:pPr>
        <w:pStyle w:val="Sraopastraip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 xml:space="preserve">Patvirtinti Rokiškio rajono savivaldybės </w:t>
      </w:r>
      <w:r w:rsidR="00482CCD" w:rsidRPr="00D62935">
        <w:rPr>
          <w:sz w:val="24"/>
          <w:szCs w:val="24"/>
          <w:lang w:val="lt-LT"/>
        </w:rPr>
        <w:t xml:space="preserve">jaunimo reikalų tarybos </w:t>
      </w:r>
      <w:r w:rsidR="00354C51">
        <w:rPr>
          <w:sz w:val="24"/>
          <w:szCs w:val="24"/>
          <w:lang w:val="lt-LT"/>
        </w:rPr>
        <w:t>nuostatus.</w:t>
      </w:r>
    </w:p>
    <w:p w14:paraId="5D503DF8" w14:textId="07739ADC" w:rsidR="00E401C9" w:rsidRPr="00D62935" w:rsidRDefault="003322AA" w:rsidP="00510370">
      <w:pPr>
        <w:pStyle w:val="Sraopastraip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</w:t>
      </w:r>
      <w:r w:rsidR="00482CCD" w:rsidRPr="00D62935">
        <w:rPr>
          <w:sz w:val="24"/>
          <w:szCs w:val="24"/>
          <w:lang w:val="lt-LT"/>
        </w:rPr>
        <w:t xml:space="preserve"> netekusiu galios Rokiškio rajono savivaldybės tarybos 2009 m. balandžio 24 d. sprendimą Nr. TS-5.104 ,,Dėl Rokiškio rajono savivaldybės tarybos 2007 m. spalio 19 d. sprendimo Nr. TS-12.175 „Dėl Rokiškio rajono jaunimo reikalų komisijos sudarymo“ 1 punkto pakeitimo ir Rokiškio rajono savivaldybės tarybos 2004 m. rugsėjo 10 d. sprendimo Nr. 162 ,,Dėl Rokiškio rajono jaunimo reikalų komisijos steigimo“ panaikinimo“</w:t>
      </w:r>
      <w:r>
        <w:rPr>
          <w:sz w:val="24"/>
          <w:szCs w:val="24"/>
          <w:lang w:val="lt-LT"/>
        </w:rPr>
        <w:t>.</w:t>
      </w:r>
    </w:p>
    <w:p w14:paraId="5D503DF9" w14:textId="77777777" w:rsidR="00322CB4" w:rsidRPr="00D62935" w:rsidRDefault="00322CB4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Šiuo metu esantis teisinis reglamentavimas</w:t>
      </w:r>
      <w:r w:rsidRPr="00D62935">
        <w:rPr>
          <w:sz w:val="24"/>
          <w:szCs w:val="24"/>
          <w:lang w:val="lt-LT"/>
        </w:rPr>
        <w:t>.</w:t>
      </w:r>
    </w:p>
    <w:p w14:paraId="5D503DFA" w14:textId="77777777" w:rsidR="00322CB4" w:rsidRPr="00D62935" w:rsidRDefault="00C15DF8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bCs/>
          <w:color w:val="000000"/>
          <w:sz w:val="24"/>
          <w:szCs w:val="24"/>
          <w:lang w:val="lt-LT" w:eastAsia="en-GB"/>
        </w:rPr>
        <w:t xml:space="preserve">2003 m. gruodžio 4 d. </w:t>
      </w:r>
      <w:r w:rsidR="009C0980" w:rsidRPr="00D62935">
        <w:rPr>
          <w:bCs/>
          <w:color w:val="000000"/>
          <w:sz w:val="24"/>
          <w:szCs w:val="24"/>
          <w:lang w:val="lt-LT" w:eastAsia="en-GB"/>
        </w:rPr>
        <w:t>Lietuvos Respublikos jaunimo politikos pagrindų įstatymas Nr. IX-1871</w:t>
      </w:r>
    </w:p>
    <w:p w14:paraId="5D503DFB" w14:textId="77777777" w:rsidR="00322CB4" w:rsidRPr="00D62935" w:rsidRDefault="00322CB4" w:rsidP="00510370">
      <w:pPr>
        <w:ind w:firstLine="851"/>
        <w:jc w:val="both"/>
        <w:rPr>
          <w:b/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Sprendimo projekto esmė.</w:t>
      </w:r>
    </w:p>
    <w:p w14:paraId="5D503DFC" w14:textId="77777777" w:rsidR="00E401C9" w:rsidRPr="00D62935" w:rsidRDefault="00482CCD" w:rsidP="00510370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D62935">
        <w:rPr>
          <w:color w:val="000000"/>
          <w:sz w:val="24"/>
          <w:szCs w:val="24"/>
          <w:shd w:val="clear" w:color="auto" w:fill="FFFFFF"/>
          <w:lang w:val="lt-LT"/>
        </w:rPr>
        <w:t>Vadovaujantis</w:t>
      </w:r>
      <w:r w:rsidR="00E401C9" w:rsidRPr="00D62935">
        <w:rPr>
          <w:color w:val="000000"/>
          <w:sz w:val="24"/>
          <w:szCs w:val="24"/>
          <w:shd w:val="clear" w:color="auto" w:fill="FFFFFF"/>
          <w:lang w:val="lt-LT"/>
        </w:rPr>
        <w:t xml:space="preserve"> patvirtintais </w:t>
      </w:r>
      <w:r w:rsidR="00E401C9" w:rsidRPr="00D62935">
        <w:rPr>
          <w:color w:val="000000"/>
          <w:sz w:val="24"/>
          <w:szCs w:val="24"/>
          <w:lang w:val="lt-LT"/>
        </w:rPr>
        <w:t xml:space="preserve">Rokiškio savivaldybės jaunimo reikalų tarybos nuostatais, </w:t>
      </w:r>
      <w:r w:rsidR="00E401C9" w:rsidRPr="00D62935">
        <w:rPr>
          <w:color w:val="000000"/>
          <w:sz w:val="24"/>
          <w:szCs w:val="24"/>
          <w:shd w:val="clear" w:color="auto" w:fill="FFFFFF"/>
          <w:lang w:val="lt-LT"/>
        </w:rPr>
        <w:t>Jaunimo reikalų taryba padės įgyvendinti savivaldybės funkcijas jaunimo politikos įgyvendinimo srityse, numatytose Lietuvos Respublikos jaunimo pagrindų įstatyme bei kituose teisės aktuose.</w:t>
      </w:r>
    </w:p>
    <w:p w14:paraId="5D503DFD" w14:textId="77777777" w:rsidR="00322CB4" w:rsidRPr="00D62935" w:rsidRDefault="00322CB4" w:rsidP="00510370">
      <w:pPr>
        <w:ind w:firstLine="851"/>
        <w:jc w:val="both"/>
        <w:rPr>
          <w:b/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503DFE" w14:textId="77777777" w:rsidR="00322CB4" w:rsidRPr="00D62935" w:rsidRDefault="00322CB4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teigiamos</w:t>
      </w:r>
      <w:r w:rsidRPr="00D62935">
        <w:rPr>
          <w:sz w:val="24"/>
          <w:szCs w:val="24"/>
          <w:lang w:val="lt-LT"/>
        </w:rPr>
        <w:t xml:space="preserve"> – bus laikomasi teisės aktuose nustatytų nuostatų;</w:t>
      </w:r>
    </w:p>
    <w:p w14:paraId="5D503DFF" w14:textId="77777777" w:rsidR="00E70D6B" w:rsidRPr="00D62935" w:rsidRDefault="00322CB4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neigiamos</w:t>
      </w:r>
      <w:r w:rsidRPr="00D62935">
        <w:rPr>
          <w:sz w:val="24"/>
          <w:szCs w:val="24"/>
          <w:lang w:val="lt-LT"/>
        </w:rPr>
        <w:t xml:space="preserve"> – nenumatyta.</w:t>
      </w:r>
    </w:p>
    <w:p w14:paraId="5D503E00" w14:textId="77777777" w:rsidR="00E70D6B" w:rsidRPr="00D62935" w:rsidRDefault="00E70D6B" w:rsidP="00510370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Kokia sprendimo nauda Rokiškio rajono gyventojams.</w:t>
      </w:r>
    </w:p>
    <w:p w14:paraId="5D503E01" w14:textId="019BA74A" w:rsidR="00322CB4" w:rsidRPr="00D62935" w:rsidRDefault="00E70D6B" w:rsidP="00510370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>Sklandus Rokiškio rajono</w:t>
      </w:r>
      <w:r w:rsidR="00C15DF8" w:rsidRPr="00D62935">
        <w:rPr>
          <w:sz w:val="24"/>
          <w:szCs w:val="24"/>
          <w:lang w:val="lt-LT"/>
        </w:rPr>
        <w:t xml:space="preserve"> savivaldybės</w:t>
      </w:r>
      <w:r w:rsidRPr="00D62935">
        <w:rPr>
          <w:sz w:val="24"/>
          <w:szCs w:val="24"/>
          <w:lang w:val="lt-LT"/>
        </w:rPr>
        <w:t xml:space="preserve"> </w:t>
      </w:r>
      <w:r w:rsidR="003322AA">
        <w:rPr>
          <w:sz w:val="24"/>
          <w:szCs w:val="24"/>
          <w:lang w:val="lt-LT"/>
        </w:rPr>
        <w:t>j</w:t>
      </w:r>
      <w:r w:rsidRPr="00D62935">
        <w:rPr>
          <w:sz w:val="24"/>
          <w:szCs w:val="24"/>
          <w:lang w:val="lt-LT"/>
        </w:rPr>
        <w:t>aunimo reikalų tarybos darbas.</w:t>
      </w:r>
    </w:p>
    <w:p w14:paraId="5D503E02" w14:textId="77777777" w:rsidR="00322CB4" w:rsidRPr="00D62935" w:rsidRDefault="00322CB4" w:rsidP="00510370">
      <w:pPr>
        <w:ind w:firstLine="851"/>
        <w:jc w:val="both"/>
        <w:rPr>
          <w:b/>
          <w:sz w:val="24"/>
          <w:szCs w:val="24"/>
          <w:lang w:val="lt-LT"/>
        </w:rPr>
      </w:pPr>
      <w:r w:rsidRPr="00D62935">
        <w:rPr>
          <w:b/>
          <w:sz w:val="24"/>
          <w:szCs w:val="24"/>
          <w:lang w:val="lt-LT"/>
        </w:rPr>
        <w:t>Finansavimo šaltiniai ir lėšų poreikis.</w:t>
      </w:r>
    </w:p>
    <w:p w14:paraId="42035D6E" w14:textId="77777777" w:rsidR="00E7639F" w:rsidRDefault="00322CB4" w:rsidP="00E7639F">
      <w:pPr>
        <w:ind w:firstLine="851"/>
        <w:jc w:val="both"/>
        <w:rPr>
          <w:sz w:val="24"/>
          <w:szCs w:val="24"/>
          <w:lang w:val="lt-LT"/>
        </w:rPr>
      </w:pPr>
      <w:r w:rsidRPr="00D62935">
        <w:rPr>
          <w:sz w:val="24"/>
          <w:szCs w:val="24"/>
          <w:lang w:val="lt-LT"/>
        </w:rPr>
        <w:t>Sprendimui įgyvendinti papildomų savivaldybės biudžeto lėšų nereikės.</w:t>
      </w:r>
    </w:p>
    <w:p w14:paraId="4B87CAB8" w14:textId="16242FD0" w:rsidR="007672EE" w:rsidRPr="00E7639F" w:rsidRDefault="007672EE" w:rsidP="00E7639F">
      <w:pPr>
        <w:ind w:firstLine="851"/>
        <w:jc w:val="both"/>
        <w:rPr>
          <w:sz w:val="24"/>
          <w:szCs w:val="24"/>
          <w:lang w:val="lt-LT"/>
        </w:rPr>
      </w:pPr>
      <w:r w:rsidRPr="00E7639F">
        <w:rPr>
          <w:b/>
          <w:sz w:val="24"/>
          <w:szCs w:val="24"/>
          <w:lang w:val="lt-LT"/>
        </w:rPr>
        <w:t xml:space="preserve">Antikorupcinis vertinimas. </w:t>
      </w:r>
      <w:r w:rsidRPr="00E7639F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5D503E06" w14:textId="77777777" w:rsidR="00322CB4" w:rsidRPr="00D62935" w:rsidRDefault="00322CB4" w:rsidP="00510370">
      <w:pPr>
        <w:ind w:firstLine="851"/>
        <w:jc w:val="both"/>
        <w:rPr>
          <w:rFonts w:eastAsia="Calibri"/>
          <w:sz w:val="24"/>
          <w:szCs w:val="24"/>
          <w:lang w:val="lt-LT"/>
        </w:rPr>
      </w:pPr>
    </w:p>
    <w:p w14:paraId="5D503E07" w14:textId="77777777" w:rsidR="00322CB4" w:rsidRPr="00D62935" w:rsidRDefault="00322CB4" w:rsidP="00510370">
      <w:pPr>
        <w:ind w:firstLine="851"/>
        <w:jc w:val="both"/>
        <w:rPr>
          <w:rFonts w:eastAsia="Calibri"/>
          <w:sz w:val="24"/>
          <w:szCs w:val="24"/>
          <w:lang w:val="lt-LT"/>
        </w:rPr>
      </w:pPr>
    </w:p>
    <w:p w14:paraId="5D503E08" w14:textId="77777777" w:rsidR="00322CB4" w:rsidRPr="00D62935" w:rsidRDefault="00322CB4" w:rsidP="00510370">
      <w:pPr>
        <w:ind w:firstLine="851"/>
        <w:jc w:val="both"/>
        <w:rPr>
          <w:sz w:val="24"/>
          <w:szCs w:val="24"/>
          <w:lang w:val="lt-LT"/>
        </w:rPr>
      </w:pPr>
    </w:p>
    <w:p w14:paraId="5D503E09" w14:textId="77777777" w:rsidR="00014ACA" w:rsidRPr="00D62935" w:rsidRDefault="00014ACA" w:rsidP="00510370">
      <w:pPr>
        <w:ind w:firstLine="851"/>
        <w:jc w:val="both"/>
        <w:rPr>
          <w:sz w:val="24"/>
          <w:szCs w:val="24"/>
          <w:lang w:val="lt-LT"/>
        </w:rPr>
      </w:pPr>
    </w:p>
    <w:p w14:paraId="5D503E19" w14:textId="12A932D7" w:rsidR="00123787" w:rsidRPr="00BD65F0" w:rsidRDefault="00BD65F0" w:rsidP="00BD65F0">
      <w:pPr>
        <w:ind w:firstLine="851"/>
        <w:jc w:val="both"/>
        <w:rPr>
          <w:sz w:val="24"/>
          <w:szCs w:val="24"/>
          <w:lang w:val="lt-LT"/>
        </w:rPr>
      </w:pPr>
      <w:r w:rsidRPr="00BD65F0">
        <w:rPr>
          <w:color w:val="000000"/>
          <w:sz w:val="24"/>
          <w:szCs w:val="24"/>
          <w:lang w:val="lt-LT"/>
        </w:rPr>
        <w:t>J</w:t>
      </w:r>
      <w:r w:rsidRPr="00BD65F0">
        <w:rPr>
          <w:color w:val="000000"/>
          <w:sz w:val="24"/>
          <w:szCs w:val="24"/>
          <w:lang w:val="nl-BE"/>
        </w:rPr>
        <w:t xml:space="preserve">aunimo reikalų koordinatorius (vyriausiasis specialistas) </w:t>
      </w:r>
      <w:r w:rsidRPr="00BD65F0">
        <w:rPr>
          <w:color w:val="000000"/>
          <w:sz w:val="24"/>
          <w:szCs w:val="24"/>
          <w:lang w:val="nl-BE"/>
        </w:rPr>
        <w:tab/>
      </w:r>
      <w:r w:rsidRPr="00BD65F0">
        <w:rPr>
          <w:color w:val="000000"/>
          <w:sz w:val="24"/>
          <w:szCs w:val="24"/>
          <w:lang w:val="nl-BE"/>
        </w:rPr>
        <w:tab/>
        <w:t>Gediminas Kriovė</w:t>
      </w:r>
    </w:p>
    <w:sectPr w:rsidR="00123787" w:rsidRPr="00BD65F0" w:rsidSect="00BC5E0F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990F" w14:textId="77777777" w:rsidR="008462FC" w:rsidRDefault="008462FC">
      <w:r>
        <w:separator/>
      </w:r>
    </w:p>
  </w:endnote>
  <w:endnote w:type="continuationSeparator" w:id="0">
    <w:p w14:paraId="0A77C76D" w14:textId="77777777" w:rsidR="008462FC" w:rsidRDefault="0084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FE56" w14:textId="77777777" w:rsidR="008462FC" w:rsidRDefault="008462FC">
      <w:r>
        <w:separator/>
      </w:r>
    </w:p>
  </w:footnote>
  <w:footnote w:type="continuationSeparator" w:id="0">
    <w:p w14:paraId="2CF41EDB" w14:textId="77777777" w:rsidR="008462FC" w:rsidRDefault="0084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3E1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D503E28" wp14:editId="5D503E2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03E20" w14:textId="77777777" w:rsidR="00EB1BFB" w:rsidRDefault="00EB1BFB" w:rsidP="00EB1BFB"/>
  <w:p w14:paraId="5D503E21" w14:textId="77777777" w:rsidR="00EB1BFB" w:rsidRDefault="00EB1BFB" w:rsidP="00EB1BFB"/>
  <w:p w14:paraId="5D503E22" w14:textId="77777777" w:rsidR="00EB1BFB" w:rsidRDefault="00EB1BFB" w:rsidP="00EB1BFB"/>
  <w:p w14:paraId="5D503E2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D503E24" w14:textId="77777777" w:rsidR="00EB1BFB" w:rsidRDefault="00EB1BFB" w:rsidP="00EB1BFB">
    <w:pPr>
      <w:rPr>
        <w:rFonts w:ascii="TimesLT" w:hAnsi="TimesLT"/>
        <w:b/>
        <w:sz w:val="24"/>
      </w:rPr>
    </w:pPr>
  </w:p>
  <w:p w14:paraId="5D503E2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D503E26" w14:textId="77777777" w:rsidR="00EB1BFB" w:rsidRDefault="00EB1BFB" w:rsidP="00EB1BFB">
    <w:pPr>
      <w:jc w:val="center"/>
      <w:rPr>
        <w:b/>
        <w:sz w:val="26"/>
      </w:rPr>
    </w:pPr>
  </w:p>
  <w:p w14:paraId="5D503E2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D759AA"/>
    <w:multiLevelType w:val="hybridMultilevel"/>
    <w:tmpl w:val="3F0864F8"/>
    <w:lvl w:ilvl="0" w:tplc="7E06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D525A"/>
    <w:multiLevelType w:val="hybridMultilevel"/>
    <w:tmpl w:val="9FB45A48"/>
    <w:lvl w:ilvl="0" w:tplc="9D26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ACA"/>
    <w:rsid w:val="00023BE0"/>
    <w:rsid w:val="00027398"/>
    <w:rsid w:val="0008004A"/>
    <w:rsid w:val="000D5DBA"/>
    <w:rsid w:val="001059F4"/>
    <w:rsid w:val="00113C20"/>
    <w:rsid w:val="00123787"/>
    <w:rsid w:val="001B24E5"/>
    <w:rsid w:val="001E755B"/>
    <w:rsid w:val="00293423"/>
    <w:rsid w:val="002A0D14"/>
    <w:rsid w:val="00317209"/>
    <w:rsid w:val="00322CB4"/>
    <w:rsid w:val="003322AA"/>
    <w:rsid w:val="00336A40"/>
    <w:rsid w:val="00354C51"/>
    <w:rsid w:val="003828D4"/>
    <w:rsid w:val="003A2F5A"/>
    <w:rsid w:val="003D35F6"/>
    <w:rsid w:val="00441928"/>
    <w:rsid w:val="004435B4"/>
    <w:rsid w:val="00454130"/>
    <w:rsid w:val="00482CCD"/>
    <w:rsid w:val="004855CF"/>
    <w:rsid w:val="00495A04"/>
    <w:rsid w:val="004E323D"/>
    <w:rsid w:val="004E3474"/>
    <w:rsid w:val="00510370"/>
    <w:rsid w:val="0051608F"/>
    <w:rsid w:val="00590F26"/>
    <w:rsid w:val="005E4261"/>
    <w:rsid w:val="00615B86"/>
    <w:rsid w:val="0067194A"/>
    <w:rsid w:val="006A760B"/>
    <w:rsid w:val="007672EE"/>
    <w:rsid w:val="00770CE2"/>
    <w:rsid w:val="00773551"/>
    <w:rsid w:val="007A068D"/>
    <w:rsid w:val="007E69A8"/>
    <w:rsid w:val="00827281"/>
    <w:rsid w:val="008462FC"/>
    <w:rsid w:val="008A29A9"/>
    <w:rsid w:val="008B28E9"/>
    <w:rsid w:val="008C39F5"/>
    <w:rsid w:val="008C577F"/>
    <w:rsid w:val="008D38AE"/>
    <w:rsid w:val="008E7F5B"/>
    <w:rsid w:val="008F3E4E"/>
    <w:rsid w:val="008F6439"/>
    <w:rsid w:val="009135B7"/>
    <w:rsid w:val="00917406"/>
    <w:rsid w:val="00924D54"/>
    <w:rsid w:val="009330E9"/>
    <w:rsid w:val="009339A7"/>
    <w:rsid w:val="009C0980"/>
    <w:rsid w:val="009C1F16"/>
    <w:rsid w:val="009E5323"/>
    <w:rsid w:val="00A01020"/>
    <w:rsid w:val="00A07937"/>
    <w:rsid w:val="00AA0139"/>
    <w:rsid w:val="00AB2D82"/>
    <w:rsid w:val="00AC6EFA"/>
    <w:rsid w:val="00B21FA0"/>
    <w:rsid w:val="00B52CC9"/>
    <w:rsid w:val="00B735CC"/>
    <w:rsid w:val="00BC5E0F"/>
    <w:rsid w:val="00BD65F0"/>
    <w:rsid w:val="00BF1C9E"/>
    <w:rsid w:val="00C15DF8"/>
    <w:rsid w:val="00C262AD"/>
    <w:rsid w:val="00C31614"/>
    <w:rsid w:val="00C36DE3"/>
    <w:rsid w:val="00C827F2"/>
    <w:rsid w:val="00CA536C"/>
    <w:rsid w:val="00CC5051"/>
    <w:rsid w:val="00D45560"/>
    <w:rsid w:val="00D50CD7"/>
    <w:rsid w:val="00D62935"/>
    <w:rsid w:val="00DE229B"/>
    <w:rsid w:val="00DE738F"/>
    <w:rsid w:val="00E401C9"/>
    <w:rsid w:val="00E52292"/>
    <w:rsid w:val="00E57878"/>
    <w:rsid w:val="00E70D6B"/>
    <w:rsid w:val="00E750C3"/>
    <w:rsid w:val="00E7639F"/>
    <w:rsid w:val="00EA572B"/>
    <w:rsid w:val="00EA5E98"/>
    <w:rsid w:val="00EB1BFB"/>
    <w:rsid w:val="00FB2166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0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2019-01-10T11:45:00Z</cp:lastPrinted>
  <dcterms:created xsi:type="dcterms:W3CDTF">2019-01-18T09:28:00Z</dcterms:created>
  <dcterms:modified xsi:type="dcterms:W3CDTF">2019-01-18T09:28:00Z</dcterms:modified>
</cp:coreProperties>
</file>